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A4" w:rsidRPr="00172798" w:rsidRDefault="004870C1" w:rsidP="00DC550A">
      <w:pPr>
        <w:spacing w:after="0" w:line="240" w:lineRule="auto"/>
        <w:jc w:val="center"/>
        <w:rPr>
          <w:rFonts w:asciiTheme="majorHAnsi" w:hAnsiTheme="majorHAnsi" w:cstheme="majorHAnsi"/>
          <w:sz w:val="24"/>
          <w:lang w:val="pl-PL"/>
        </w:rPr>
      </w:pPr>
      <w:bookmarkStart w:id="0" w:name="_GoBack"/>
      <w:bookmarkEnd w:id="0"/>
      <w:r w:rsidRPr="00172798">
        <w:rPr>
          <w:rFonts w:asciiTheme="majorHAnsi" w:hAnsiTheme="majorHAnsi" w:cstheme="majorHAnsi"/>
          <w:sz w:val="24"/>
          <w:lang w:val="pl-PL"/>
        </w:rPr>
        <w:t xml:space="preserve">Formularz zgłaszania uwag </w:t>
      </w:r>
      <w:r w:rsidR="00D71A94" w:rsidRPr="00172798">
        <w:rPr>
          <w:rFonts w:asciiTheme="majorHAnsi" w:hAnsiTheme="majorHAnsi" w:cstheme="majorHAnsi"/>
          <w:sz w:val="24"/>
          <w:lang w:val="pl-PL"/>
        </w:rPr>
        <w:t xml:space="preserve">do </w:t>
      </w:r>
      <w:r w:rsidR="00740F3B">
        <w:rPr>
          <w:rFonts w:asciiTheme="majorHAnsi" w:hAnsiTheme="majorHAnsi" w:cstheme="majorHAnsi"/>
          <w:sz w:val="24"/>
          <w:lang w:val="pl-PL"/>
        </w:rPr>
        <w:t>Lokalnego Programu Rewitalizacji G</w:t>
      </w:r>
      <w:r w:rsidR="00172798" w:rsidRPr="00172798">
        <w:rPr>
          <w:rFonts w:asciiTheme="majorHAnsi" w:hAnsiTheme="majorHAnsi" w:cstheme="majorHAnsi"/>
          <w:sz w:val="24"/>
          <w:lang w:val="pl-PL"/>
        </w:rPr>
        <w:t>miny Stara Biała na lata 2016-2020</w:t>
      </w:r>
    </w:p>
    <w:p w:rsidR="00DC550A" w:rsidRPr="00172798" w:rsidRDefault="00DC550A" w:rsidP="006B5951">
      <w:pPr>
        <w:spacing w:after="0"/>
        <w:rPr>
          <w:rFonts w:asciiTheme="majorHAnsi" w:hAnsiTheme="majorHAnsi" w:cstheme="majorHAnsi"/>
          <w:lang w:val="pl-PL"/>
        </w:rPr>
      </w:pPr>
    </w:p>
    <w:p w:rsidR="006B5951" w:rsidRPr="00172798" w:rsidRDefault="00740F3B" w:rsidP="006B5951">
      <w:pPr>
        <w:spacing w:after="0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Lokalny Program Rewitalizacji G</w:t>
      </w:r>
      <w:r w:rsidR="00172798" w:rsidRPr="00172798">
        <w:rPr>
          <w:rFonts w:asciiTheme="majorHAnsi" w:hAnsiTheme="majorHAnsi" w:cstheme="majorHAnsi"/>
          <w:lang w:val="pl-PL"/>
        </w:rPr>
        <w:t>miny Stara Biała na lata 2016-2020</w:t>
      </w:r>
      <w:r w:rsidR="00C378F2">
        <w:rPr>
          <w:rFonts w:asciiTheme="majorHAnsi" w:hAnsiTheme="majorHAnsi" w:cstheme="majorHAnsi"/>
          <w:lang w:val="pl-PL"/>
        </w:rPr>
        <w:t xml:space="preserve"> </w:t>
      </w:r>
      <w:r w:rsidR="006B5951" w:rsidRPr="00172798">
        <w:rPr>
          <w:rFonts w:asciiTheme="majorHAnsi" w:hAnsiTheme="majorHAnsi" w:cstheme="majorHAnsi"/>
          <w:lang w:val="pl-PL"/>
        </w:rPr>
        <w:t xml:space="preserve">dostępny jest na stronie: </w:t>
      </w:r>
    </w:p>
    <w:p w:rsidR="006B5951" w:rsidRPr="00172798" w:rsidRDefault="006B5951" w:rsidP="006B5951">
      <w:pPr>
        <w:rPr>
          <w:rFonts w:asciiTheme="majorHAnsi" w:hAnsiTheme="majorHAnsi" w:cstheme="majorHAnsi"/>
          <w:lang w:val="pl-PL"/>
        </w:rPr>
      </w:pPr>
      <w:r w:rsidRPr="00172798">
        <w:rPr>
          <w:rFonts w:asciiTheme="majorHAnsi" w:eastAsia="Times New Roman" w:hAnsiTheme="majorHAnsi" w:cstheme="majorHAnsi"/>
          <w:color w:val="0563C1" w:themeColor="hyperlink"/>
          <w:u w:val="single"/>
          <w:lang w:val="pl-PL" w:eastAsia="pl-PL"/>
        </w:rPr>
        <w:t>http://cyfrowademokracja.pl/konsultacje-spoleczne/</w:t>
      </w:r>
      <w:r w:rsidR="00172798" w:rsidRPr="00172798">
        <w:rPr>
          <w:rFonts w:asciiTheme="majorHAnsi" w:eastAsia="Times New Roman" w:hAnsiTheme="majorHAnsi" w:cstheme="majorHAnsi"/>
          <w:color w:val="0563C1" w:themeColor="hyperlink"/>
          <w:u w:val="single"/>
          <w:lang w:val="pl-PL" w:eastAsia="pl-PL"/>
        </w:rPr>
        <w:t>lokalny-program-rewitalizacji-stara-biala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172798" w:rsidTr="00172798">
        <w:trPr>
          <w:trHeight w:hRule="exact" w:val="331"/>
        </w:trPr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Instytucja</w:t>
            </w:r>
          </w:p>
        </w:tc>
        <w:tc>
          <w:tcPr>
            <w:tcW w:w="3487" w:type="pct"/>
          </w:tcPr>
          <w:p w:rsidR="004870C1" w:rsidRPr="00172798" w:rsidRDefault="004870C1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870C1" w:rsidRPr="00172798" w:rsidTr="00172798">
        <w:trPr>
          <w:trHeight w:hRule="exact" w:val="293"/>
        </w:trPr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Imię i nazwisko</w:t>
            </w:r>
          </w:p>
        </w:tc>
        <w:tc>
          <w:tcPr>
            <w:tcW w:w="3487" w:type="pct"/>
          </w:tcPr>
          <w:p w:rsidR="004870C1" w:rsidRPr="00172798" w:rsidRDefault="004870C1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870C1" w:rsidRPr="00172798" w:rsidTr="00172798">
        <w:trPr>
          <w:trHeight w:hRule="exact" w:val="269"/>
        </w:trPr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Telefon</w:t>
            </w:r>
          </w:p>
        </w:tc>
        <w:tc>
          <w:tcPr>
            <w:tcW w:w="3487" w:type="pct"/>
          </w:tcPr>
          <w:p w:rsidR="004870C1" w:rsidRPr="00172798" w:rsidRDefault="004870C1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870C1" w:rsidRPr="00172798" w:rsidTr="00172798">
        <w:trPr>
          <w:trHeight w:hRule="exact" w:val="287"/>
        </w:trPr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Adres e-mail</w:t>
            </w:r>
          </w:p>
        </w:tc>
        <w:tc>
          <w:tcPr>
            <w:tcW w:w="3487" w:type="pct"/>
          </w:tcPr>
          <w:p w:rsidR="004870C1" w:rsidRPr="00172798" w:rsidRDefault="004870C1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4870C1" w:rsidRPr="00172798" w:rsidRDefault="004870C1">
      <w:pPr>
        <w:rPr>
          <w:rFonts w:asciiTheme="majorHAnsi" w:hAnsiTheme="majorHAnsi" w:cstheme="majorHAnsi"/>
          <w:sz w:val="10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4870C1" w:rsidRPr="00172798" w:rsidTr="004870C1"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870C1" w:rsidRPr="00172798" w:rsidTr="004870C1"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Nr strony</w:t>
            </w:r>
          </w:p>
        </w:tc>
        <w:tc>
          <w:tcPr>
            <w:tcW w:w="3487" w:type="pct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870C1" w:rsidRPr="00172798" w:rsidTr="00172798">
        <w:trPr>
          <w:trHeight w:hRule="exact" w:val="718"/>
        </w:trPr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Treść uwagi</w:t>
            </w:r>
          </w:p>
        </w:tc>
        <w:tc>
          <w:tcPr>
            <w:tcW w:w="3487" w:type="pct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870C1" w:rsidRPr="00172798" w:rsidTr="00172798">
        <w:trPr>
          <w:trHeight w:hRule="exact" w:val="700"/>
        </w:trPr>
        <w:tc>
          <w:tcPr>
            <w:tcW w:w="1513" w:type="pct"/>
            <w:shd w:val="clear" w:color="auto" w:fill="D9D9D9" w:themeFill="background1" w:themeFillShade="D9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Uzasadnienie uwag</w:t>
            </w:r>
            <w:r w:rsidR="0090279D" w:rsidRPr="00172798">
              <w:rPr>
                <w:rFonts w:asciiTheme="majorHAnsi" w:hAnsiTheme="majorHAnsi" w:cstheme="majorHAnsi"/>
                <w:b/>
                <w:lang w:val="pl-PL"/>
              </w:rPr>
              <w:t>i</w:t>
            </w:r>
          </w:p>
        </w:tc>
        <w:tc>
          <w:tcPr>
            <w:tcW w:w="3487" w:type="pct"/>
          </w:tcPr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  <w:p w:rsidR="004870C1" w:rsidRPr="00172798" w:rsidRDefault="004870C1" w:rsidP="0090279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4870C1" w:rsidRDefault="004870C1">
      <w:pPr>
        <w:rPr>
          <w:rFonts w:asciiTheme="majorHAnsi" w:hAnsiTheme="majorHAnsi" w:cstheme="majorHAnsi"/>
          <w:sz w:val="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65"/>
        <w:gridCol w:w="7525"/>
      </w:tblGrid>
      <w:tr w:rsidR="00172798" w:rsidRPr="00172798" w:rsidTr="00455D5D">
        <w:tc>
          <w:tcPr>
            <w:tcW w:w="1513" w:type="pct"/>
            <w:shd w:val="clear" w:color="auto" w:fill="D9D9D9" w:themeFill="background1" w:themeFillShade="D9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Rozdział/część dokumentu, do którego odnosi się uwaga</w:t>
            </w:r>
          </w:p>
        </w:tc>
        <w:tc>
          <w:tcPr>
            <w:tcW w:w="3487" w:type="pct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172798" w:rsidRPr="00172798" w:rsidTr="00455D5D">
        <w:tc>
          <w:tcPr>
            <w:tcW w:w="1513" w:type="pct"/>
            <w:shd w:val="clear" w:color="auto" w:fill="D9D9D9" w:themeFill="background1" w:themeFillShade="D9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Nr strony</w:t>
            </w:r>
          </w:p>
        </w:tc>
        <w:tc>
          <w:tcPr>
            <w:tcW w:w="3487" w:type="pct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172798" w:rsidRPr="00172798" w:rsidTr="00455D5D">
        <w:trPr>
          <w:trHeight w:hRule="exact" w:val="718"/>
        </w:trPr>
        <w:tc>
          <w:tcPr>
            <w:tcW w:w="1513" w:type="pct"/>
            <w:shd w:val="clear" w:color="auto" w:fill="D9D9D9" w:themeFill="background1" w:themeFillShade="D9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Treść uwagi</w:t>
            </w:r>
          </w:p>
        </w:tc>
        <w:tc>
          <w:tcPr>
            <w:tcW w:w="3487" w:type="pct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172798" w:rsidRPr="00172798" w:rsidTr="00455D5D">
        <w:trPr>
          <w:trHeight w:hRule="exact" w:val="700"/>
        </w:trPr>
        <w:tc>
          <w:tcPr>
            <w:tcW w:w="1513" w:type="pct"/>
            <w:shd w:val="clear" w:color="auto" w:fill="D9D9D9" w:themeFill="background1" w:themeFillShade="D9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b/>
                <w:lang w:val="pl-PL"/>
              </w:rPr>
            </w:pPr>
            <w:r w:rsidRPr="00172798">
              <w:rPr>
                <w:rFonts w:asciiTheme="majorHAnsi" w:hAnsiTheme="majorHAnsi" w:cstheme="majorHAnsi"/>
                <w:b/>
                <w:lang w:val="pl-PL"/>
              </w:rPr>
              <w:t>Uzasadnienie uwagi</w:t>
            </w:r>
          </w:p>
        </w:tc>
        <w:tc>
          <w:tcPr>
            <w:tcW w:w="3487" w:type="pct"/>
          </w:tcPr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  <w:p w:rsidR="00172798" w:rsidRPr="00172798" w:rsidRDefault="00172798" w:rsidP="00455D5D">
            <w:pPr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172798" w:rsidRPr="00172798" w:rsidRDefault="00172798">
      <w:pPr>
        <w:rPr>
          <w:rFonts w:asciiTheme="majorHAnsi" w:hAnsiTheme="majorHAnsi" w:cstheme="majorHAnsi"/>
          <w:sz w:val="8"/>
        </w:rPr>
      </w:pPr>
    </w:p>
    <w:p w:rsidR="00172798" w:rsidRPr="00172798" w:rsidRDefault="00172798" w:rsidP="00172798">
      <w:pPr>
        <w:pStyle w:val="Stopka"/>
        <w:jc w:val="both"/>
        <w:rPr>
          <w:rFonts w:asciiTheme="majorHAnsi" w:hAnsiTheme="majorHAnsi" w:cstheme="majorHAnsi"/>
          <w:b/>
          <w:sz w:val="18"/>
        </w:rPr>
      </w:pPr>
      <w:r w:rsidRPr="00172798">
        <w:rPr>
          <w:rFonts w:asciiTheme="majorHAnsi" w:hAnsiTheme="majorHAnsi" w:cstheme="majorHAnsi"/>
          <w:b/>
          <w:sz w:val="18"/>
        </w:rPr>
        <w:t>Oświadczenia Wnioskodawcy:</w:t>
      </w:r>
    </w:p>
    <w:p w:rsidR="00172798" w:rsidRPr="00172798" w:rsidRDefault="00172798" w:rsidP="00172798">
      <w:pPr>
        <w:pStyle w:val="Stopka"/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Ja, niżej podpisany/a oświadczam, że:</w:t>
      </w:r>
    </w:p>
    <w:p w:rsidR="00172798" w:rsidRPr="00172798" w:rsidRDefault="00172798" w:rsidP="00172798">
      <w:pPr>
        <w:pStyle w:val="Stopka"/>
        <w:numPr>
          <w:ilvl w:val="0"/>
          <w:numId w:val="2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 xml:space="preserve">Wszystkie informacje zamieszczone w niniejszej formularzu są zgodne z prawdą. </w:t>
      </w:r>
    </w:p>
    <w:p w:rsidR="00172798" w:rsidRPr="00172798" w:rsidRDefault="00172798" w:rsidP="00172798">
      <w:pPr>
        <w:pStyle w:val="Stopka"/>
        <w:numPr>
          <w:ilvl w:val="0"/>
          <w:numId w:val="2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Wyrażam zgodę na przetwarzanie przez Gminę Stara Biała oraz firmę ResPublic Sp. z o.o. (firma wyłoniona w przetargu przeprowadzonym przez Gminę Stara Biała na opracowanie Lokaln</w:t>
      </w:r>
      <w:r w:rsidR="00740F3B">
        <w:rPr>
          <w:rFonts w:asciiTheme="majorHAnsi" w:hAnsiTheme="majorHAnsi" w:cstheme="majorHAnsi"/>
          <w:sz w:val="18"/>
          <w:lang w:val="pl-PL"/>
        </w:rPr>
        <w:t>ego Programu Rewitalizacji G</w:t>
      </w:r>
      <w:r w:rsidRPr="00172798">
        <w:rPr>
          <w:rFonts w:asciiTheme="majorHAnsi" w:hAnsiTheme="majorHAnsi" w:cstheme="majorHAnsi"/>
          <w:sz w:val="18"/>
          <w:lang w:val="pl-PL"/>
        </w:rPr>
        <w:t>miny Stara Biała na lata 2016-2020) moich danych osobowych zawartych w formularzu, wyłącznie dla potrzeb opracowania Lokalnego programu rewitalizacji gminy Stara Biała na lata 2016-2020, zgodnie z ustawą z dnia 29.08.1997 r. o ochronie danych osobowych (</w:t>
      </w:r>
      <w:r w:rsidR="0095458A" w:rsidRPr="00172798">
        <w:rPr>
          <w:rFonts w:asciiTheme="majorHAnsi" w:hAnsiTheme="majorHAnsi" w:cstheme="majorHAnsi"/>
          <w:sz w:val="18"/>
          <w:lang w:val="pl-PL"/>
        </w:rPr>
        <w:t>tj.</w:t>
      </w:r>
      <w:r w:rsidRPr="00172798">
        <w:rPr>
          <w:rFonts w:asciiTheme="majorHAnsi" w:hAnsiTheme="majorHAnsi" w:cstheme="majorHAnsi"/>
          <w:sz w:val="18"/>
          <w:lang w:val="pl-PL"/>
        </w:rPr>
        <w:t xml:space="preserve"> Dz. U. z 2015 r. nr 2135). Przyjmuję do wiadomości, że przysługuje mi prawo do dostępu do treści swoich danych i ich poprawiania.</w:t>
      </w:r>
    </w:p>
    <w:p w:rsidR="004870C1" w:rsidRPr="00172798" w:rsidRDefault="004870C1" w:rsidP="006B5951">
      <w:pPr>
        <w:spacing w:after="0" w:line="240" w:lineRule="auto"/>
        <w:jc w:val="both"/>
        <w:rPr>
          <w:rFonts w:asciiTheme="majorHAnsi" w:hAnsiTheme="majorHAnsi" w:cstheme="majorHAnsi"/>
          <w:lang w:val="pl-PL"/>
        </w:rPr>
      </w:pPr>
    </w:p>
    <w:p w:rsidR="00172798" w:rsidRPr="00172798" w:rsidRDefault="00172798" w:rsidP="00172798">
      <w:pPr>
        <w:pStyle w:val="Stopka"/>
        <w:ind w:left="284"/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…………………………………………………..</w:t>
      </w:r>
    </w:p>
    <w:p w:rsidR="00172798" w:rsidRPr="00172798" w:rsidRDefault="00172798" w:rsidP="00172798">
      <w:pPr>
        <w:pStyle w:val="Stopka"/>
        <w:ind w:left="284"/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Data oraz podpis (imię i nazwisko) wnioskodawcy (osoby wypełniającej formularz)</w:t>
      </w:r>
    </w:p>
    <w:p w:rsidR="00172798" w:rsidRPr="00172798" w:rsidRDefault="00172798" w:rsidP="00172798">
      <w:pPr>
        <w:pStyle w:val="Stopka"/>
        <w:ind w:left="284"/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lub osoby upoważnionej do reprezentowania wnioskodawcy</w:t>
      </w:r>
    </w:p>
    <w:p w:rsidR="00172798" w:rsidRPr="00172798" w:rsidRDefault="00172798" w:rsidP="00172798">
      <w:pPr>
        <w:pStyle w:val="Stopka"/>
        <w:ind w:left="284"/>
        <w:jc w:val="both"/>
        <w:rPr>
          <w:rFonts w:asciiTheme="majorHAnsi" w:hAnsiTheme="majorHAnsi" w:cstheme="majorHAnsi"/>
          <w:b/>
          <w:sz w:val="18"/>
          <w:lang w:val="pl-PL"/>
        </w:rPr>
      </w:pPr>
    </w:p>
    <w:p w:rsidR="00172798" w:rsidRPr="00172798" w:rsidRDefault="00172798" w:rsidP="00172798">
      <w:pPr>
        <w:pStyle w:val="Stopka"/>
        <w:ind w:left="284"/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UWAGA! Formularze z nieuzupełnionymi danymi dotyczącymi wnioskodawcy nie będą weryfikowane.</w:t>
      </w:r>
    </w:p>
    <w:p w:rsidR="00172798" w:rsidRPr="00172798" w:rsidRDefault="00172798" w:rsidP="00172798">
      <w:pPr>
        <w:pStyle w:val="Stopka"/>
        <w:jc w:val="both"/>
        <w:rPr>
          <w:rFonts w:asciiTheme="majorHAnsi" w:hAnsiTheme="majorHAnsi" w:cstheme="majorHAnsi"/>
          <w:sz w:val="18"/>
          <w:lang w:val="pl-PL"/>
        </w:rPr>
      </w:pPr>
    </w:p>
    <w:p w:rsidR="00172798" w:rsidRPr="00172798" w:rsidRDefault="00172798" w:rsidP="00172798">
      <w:pPr>
        <w:pStyle w:val="Stopka"/>
        <w:jc w:val="both"/>
        <w:rPr>
          <w:rFonts w:asciiTheme="majorHAnsi" w:hAnsiTheme="majorHAnsi" w:cstheme="majorHAnsi"/>
          <w:b/>
          <w:sz w:val="18"/>
          <w:u w:val="single"/>
        </w:rPr>
      </w:pPr>
      <w:r w:rsidRPr="00172798">
        <w:rPr>
          <w:rFonts w:asciiTheme="majorHAnsi" w:hAnsiTheme="majorHAnsi" w:cstheme="majorHAnsi"/>
          <w:b/>
          <w:sz w:val="18"/>
          <w:u w:val="single"/>
        </w:rPr>
        <w:t>Wypełnione formularze można składać:</w:t>
      </w:r>
    </w:p>
    <w:p w:rsidR="00172798" w:rsidRPr="00172798" w:rsidRDefault="00172798" w:rsidP="00172798">
      <w:pPr>
        <w:pStyle w:val="Stopka"/>
        <w:numPr>
          <w:ilvl w:val="0"/>
          <w:numId w:val="3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</w:rPr>
      </w:pPr>
      <w:r w:rsidRPr="00172798">
        <w:rPr>
          <w:rFonts w:asciiTheme="majorHAnsi" w:hAnsiTheme="majorHAnsi" w:cstheme="majorHAnsi"/>
          <w:sz w:val="18"/>
          <w:lang w:val="pl-PL"/>
        </w:rPr>
        <w:t xml:space="preserve">drogą korespondencyjną na adres Urzędu Gminy Stara Biała, ul. </w:t>
      </w:r>
      <w:r w:rsidRPr="00172798">
        <w:rPr>
          <w:rFonts w:asciiTheme="majorHAnsi" w:hAnsiTheme="majorHAnsi" w:cstheme="majorHAnsi"/>
          <w:sz w:val="18"/>
        </w:rPr>
        <w:t>Jana Kazimierza 1, 09-411 Biała</w:t>
      </w:r>
    </w:p>
    <w:p w:rsidR="00172798" w:rsidRPr="00172798" w:rsidRDefault="00172798" w:rsidP="00172798">
      <w:pPr>
        <w:pStyle w:val="Stopka"/>
        <w:numPr>
          <w:ilvl w:val="0"/>
          <w:numId w:val="3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</w:rPr>
      </w:pPr>
      <w:r w:rsidRPr="00172798">
        <w:rPr>
          <w:rFonts w:asciiTheme="majorHAnsi" w:hAnsiTheme="majorHAnsi" w:cstheme="majorHAnsi"/>
          <w:sz w:val="18"/>
          <w:lang w:val="pl-PL"/>
        </w:rPr>
        <w:t xml:space="preserve">bezpośrednio w Urzędzie Gminy Stara Biała w </w:t>
      </w:r>
      <w:r w:rsidRPr="00172798">
        <w:rPr>
          <w:rFonts w:asciiTheme="majorHAnsi" w:hAnsiTheme="majorHAnsi" w:cstheme="majorHAnsi"/>
          <w:bCs/>
          <w:sz w:val="18"/>
          <w:lang w:val="pl-PL"/>
        </w:rPr>
        <w:t>Referacie Inwestycji i Rozwoju, pokój nr 5</w:t>
      </w:r>
      <w:r w:rsidRPr="00172798">
        <w:rPr>
          <w:rFonts w:asciiTheme="majorHAnsi" w:hAnsiTheme="majorHAnsi" w:cstheme="majorHAnsi"/>
          <w:b/>
          <w:bCs/>
          <w:sz w:val="18"/>
          <w:lang w:val="pl-PL"/>
        </w:rPr>
        <w:t xml:space="preserve">, </w:t>
      </w:r>
      <w:r w:rsidRPr="00172798">
        <w:rPr>
          <w:rFonts w:asciiTheme="majorHAnsi" w:hAnsiTheme="majorHAnsi" w:cstheme="majorHAnsi"/>
          <w:sz w:val="18"/>
          <w:lang w:val="pl-PL"/>
        </w:rPr>
        <w:t xml:space="preserve">ul. </w:t>
      </w:r>
      <w:r w:rsidRPr="00172798">
        <w:rPr>
          <w:rFonts w:asciiTheme="majorHAnsi" w:hAnsiTheme="majorHAnsi" w:cstheme="majorHAnsi"/>
          <w:sz w:val="18"/>
        </w:rPr>
        <w:t>Jana Kazimierza 1, 09-411 Biała</w:t>
      </w:r>
    </w:p>
    <w:p w:rsidR="00172798" w:rsidRPr="00172798" w:rsidRDefault="00172798" w:rsidP="00172798">
      <w:pPr>
        <w:pStyle w:val="Stopka"/>
        <w:numPr>
          <w:ilvl w:val="0"/>
          <w:numId w:val="3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za pomocą poczty elektronicznej na adres mailowy: a.kozlowska@starabiala.pl (z dopiskiem „rewitalizacja”);</w:t>
      </w:r>
    </w:p>
    <w:p w:rsidR="00172798" w:rsidRPr="00172798" w:rsidRDefault="00172798" w:rsidP="00172798">
      <w:pPr>
        <w:pStyle w:val="Stopka"/>
        <w:numPr>
          <w:ilvl w:val="0"/>
          <w:numId w:val="3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elektronicznie, wypełniając formularz na stronie www.cyfrowademokracja.pl</w:t>
      </w:r>
    </w:p>
    <w:p w:rsidR="00172798" w:rsidRPr="00172798" w:rsidRDefault="00172798" w:rsidP="00172798">
      <w:pPr>
        <w:pStyle w:val="Stopka"/>
        <w:jc w:val="both"/>
        <w:rPr>
          <w:rFonts w:asciiTheme="majorHAnsi" w:hAnsiTheme="majorHAnsi" w:cstheme="majorHAnsi"/>
          <w:b/>
          <w:sz w:val="18"/>
          <w:u w:val="single"/>
          <w:lang w:val="pl-PL"/>
        </w:rPr>
      </w:pPr>
    </w:p>
    <w:p w:rsidR="00172798" w:rsidRPr="00172798" w:rsidRDefault="00172798" w:rsidP="00172798">
      <w:pPr>
        <w:pStyle w:val="Stopka"/>
        <w:jc w:val="both"/>
        <w:rPr>
          <w:rFonts w:asciiTheme="majorHAnsi" w:hAnsiTheme="majorHAnsi" w:cstheme="majorHAnsi"/>
          <w:b/>
          <w:sz w:val="18"/>
          <w:u w:val="single"/>
        </w:rPr>
      </w:pPr>
      <w:r w:rsidRPr="00172798">
        <w:rPr>
          <w:rFonts w:asciiTheme="majorHAnsi" w:hAnsiTheme="majorHAnsi" w:cstheme="majorHAnsi"/>
          <w:b/>
          <w:sz w:val="18"/>
          <w:u w:val="single"/>
        </w:rPr>
        <w:t>Terminy składania formularzy:</w:t>
      </w:r>
    </w:p>
    <w:p w:rsidR="00172798" w:rsidRPr="00172798" w:rsidRDefault="00172798" w:rsidP="00172798">
      <w:pPr>
        <w:pStyle w:val="Stopka"/>
        <w:numPr>
          <w:ilvl w:val="0"/>
          <w:numId w:val="4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drogą korespondencyjną lub na dzienniku podawczym od 9 listopada do 23 listopada 2016 r.</w:t>
      </w:r>
    </w:p>
    <w:p w:rsidR="00172798" w:rsidRPr="00172798" w:rsidRDefault="00172798" w:rsidP="00172798">
      <w:pPr>
        <w:pStyle w:val="Stopka"/>
        <w:numPr>
          <w:ilvl w:val="0"/>
          <w:numId w:val="4"/>
        </w:numPr>
        <w:tabs>
          <w:tab w:val="clear" w:pos="4703"/>
          <w:tab w:val="clear" w:pos="9406"/>
          <w:tab w:val="center" w:pos="4536"/>
          <w:tab w:val="right" w:pos="9072"/>
        </w:tabs>
        <w:jc w:val="both"/>
        <w:rPr>
          <w:rFonts w:asciiTheme="majorHAnsi" w:hAnsiTheme="majorHAnsi" w:cstheme="majorHAnsi"/>
          <w:sz w:val="18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drogą elektroniczną w terminie od dnia od 9 listopada do 23 listopada 2016 r.</w:t>
      </w:r>
    </w:p>
    <w:p w:rsidR="00172798" w:rsidRPr="00172798" w:rsidRDefault="00172798" w:rsidP="00172798">
      <w:pPr>
        <w:pStyle w:val="Stopka"/>
        <w:ind w:left="284"/>
        <w:jc w:val="both"/>
        <w:rPr>
          <w:rFonts w:asciiTheme="majorHAnsi" w:hAnsiTheme="majorHAnsi" w:cstheme="majorHAnsi"/>
          <w:lang w:val="pl-PL"/>
        </w:rPr>
      </w:pPr>
      <w:r w:rsidRPr="00172798">
        <w:rPr>
          <w:rFonts w:asciiTheme="majorHAnsi" w:hAnsiTheme="majorHAnsi" w:cstheme="majorHAnsi"/>
          <w:sz w:val="18"/>
          <w:lang w:val="pl-PL"/>
        </w:rPr>
        <w:t>Decydująca dla dochowania powyższych terminów jest data wpływu formularza Urzędu Gminy Stara Biała lub moment dostarczenia lub wypełnienia go drogą elektroniczną.</w:t>
      </w:r>
    </w:p>
    <w:sectPr w:rsidR="00172798" w:rsidRPr="00172798" w:rsidSect="00172798">
      <w:headerReference w:type="default" r:id="rId7"/>
      <w:pgSz w:w="12240" w:h="15840"/>
      <w:pgMar w:top="1364" w:right="720" w:bottom="720" w:left="720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32" w:rsidRDefault="000E2E32" w:rsidP="004870C1">
      <w:pPr>
        <w:spacing w:after="0" w:line="240" w:lineRule="auto"/>
      </w:pPr>
      <w:r>
        <w:separator/>
      </w:r>
    </w:p>
  </w:endnote>
  <w:endnote w:type="continuationSeparator" w:id="0">
    <w:p w:rsidR="000E2E32" w:rsidRDefault="000E2E32" w:rsidP="0048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32" w:rsidRDefault="000E2E32" w:rsidP="004870C1">
      <w:pPr>
        <w:spacing w:after="0" w:line="240" w:lineRule="auto"/>
      </w:pPr>
      <w:r>
        <w:separator/>
      </w:r>
    </w:p>
  </w:footnote>
  <w:footnote w:type="continuationSeparator" w:id="0">
    <w:p w:rsidR="000E2E32" w:rsidRDefault="000E2E32" w:rsidP="0048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79D" w:rsidRPr="00172798" w:rsidRDefault="00172798" w:rsidP="00172798">
    <w:pPr>
      <w:pStyle w:val="Nagwek"/>
      <w:jc w:val="center"/>
    </w:pPr>
    <w:r w:rsidRPr="00A42369">
      <w:rPr>
        <w:noProof/>
        <w:lang w:val="pl-PL" w:eastAsia="pl-PL"/>
      </w:rPr>
      <w:drawing>
        <wp:inline distT="0" distB="0" distL="0" distR="0" wp14:anchorId="09C5E193" wp14:editId="076B8033">
          <wp:extent cx="2434029" cy="540000"/>
          <wp:effectExtent l="0" t="0" r="4445" b="0"/>
          <wp:docPr id="12" name="Picture 2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0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CAC"/>
    <w:multiLevelType w:val="hybridMultilevel"/>
    <w:tmpl w:val="497A3890"/>
    <w:lvl w:ilvl="0" w:tplc="7B4A4B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11D7"/>
    <w:multiLevelType w:val="hybridMultilevel"/>
    <w:tmpl w:val="497A3890"/>
    <w:lvl w:ilvl="0" w:tplc="7B4A4B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17D01"/>
    <w:multiLevelType w:val="hybridMultilevel"/>
    <w:tmpl w:val="ACA2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EC7"/>
    <w:multiLevelType w:val="hybridMultilevel"/>
    <w:tmpl w:val="235CF6BA"/>
    <w:lvl w:ilvl="0" w:tplc="89E6E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C1"/>
    <w:rsid w:val="00011F34"/>
    <w:rsid w:val="0001662C"/>
    <w:rsid w:val="00041D14"/>
    <w:rsid w:val="000954AA"/>
    <w:rsid w:val="000955F2"/>
    <w:rsid w:val="000D31D3"/>
    <w:rsid w:val="000D581C"/>
    <w:rsid w:val="000E2E32"/>
    <w:rsid w:val="001123C7"/>
    <w:rsid w:val="0013535A"/>
    <w:rsid w:val="00172798"/>
    <w:rsid w:val="0018620C"/>
    <w:rsid w:val="001926F8"/>
    <w:rsid w:val="001B07E2"/>
    <w:rsid w:val="001B17ED"/>
    <w:rsid w:val="001B4DD5"/>
    <w:rsid w:val="001B748E"/>
    <w:rsid w:val="001F0DD3"/>
    <w:rsid w:val="001F3126"/>
    <w:rsid w:val="0023041F"/>
    <w:rsid w:val="002419D7"/>
    <w:rsid w:val="00276D00"/>
    <w:rsid w:val="002802A4"/>
    <w:rsid w:val="00290769"/>
    <w:rsid w:val="00294A1E"/>
    <w:rsid w:val="002E6E1A"/>
    <w:rsid w:val="002F305C"/>
    <w:rsid w:val="00347B16"/>
    <w:rsid w:val="0039030B"/>
    <w:rsid w:val="003B789D"/>
    <w:rsid w:val="003C2010"/>
    <w:rsid w:val="003D5E4D"/>
    <w:rsid w:val="00427F4B"/>
    <w:rsid w:val="00436010"/>
    <w:rsid w:val="00471E7E"/>
    <w:rsid w:val="00474903"/>
    <w:rsid w:val="004852E8"/>
    <w:rsid w:val="004870C1"/>
    <w:rsid w:val="004E2B27"/>
    <w:rsid w:val="004E4B36"/>
    <w:rsid w:val="004E7886"/>
    <w:rsid w:val="005019B4"/>
    <w:rsid w:val="00504100"/>
    <w:rsid w:val="00516383"/>
    <w:rsid w:val="0054118B"/>
    <w:rsid w:val="0055357A"/>
    <w:rsid w:val="005554D4"/>
    <w:rsid w:val="005F1A88"/>
    <w:rsid w:val="006001B5"/>
    <w:rsid w:val="0060293E"/>
    <w:rsid w:val="0062690E"/>
    <w:rsid w:val="006748B7"/>
    <w:rsid w:val="00687506"/>
    <w:rsid w:val="006B5951"/>
    <w:rsid w:val="006E26A9"/>
    <w:rsid w:val="0073420B"/>
    <w:rsid w:val="00740F3B"/>
    <w:rsid w:val="00761040"/>
    <w:rsid w:val="007752C7"/>
    <w:rsid w:val="007A5887"/>
    <w:rsid w:val="007A62EA"/>
    <w:rsid w:val="00802D8B"/>
    <w:rsid w:val="00871346"/>
    <w:rsid w:val="008727A0"/>
    <w:rsid w:val="008A6886"/>
    <w:rsid w:val="008B250E"/>
    <w:rsid w:val="008D39BE"/>
    <w:rsid w:val="008E3260"/>
    <w:rsid w:val="008F4266"/>
    <w:rsid w:val="008F48D4"/>
    <w:rsid w:val="008F4F98"/>
    <w:rsid w:val="0090279D"/>
    <w:rsid w:val="009045E1"/>
    <w:rsid w:val="00912B79"/>
    <w:rsid w:val="00940037"/>
    <w:rsid w:val="0095108B"/>
    <w:rsid w:val="0095458A"/>
    <w:rsid w:val="00975B83"/>
    <w:rsid w:val="009856BE"/>
    <w:rsid w:val="0099340D"/>
    <w:rsid w:val="009A30F3"/>
    <w:rsid w:val="009C250B"/>
    <w:rsid w:val="00A1151D"/>
    <w:rsid w:val="00A12F2F"/>
    <w:rsid w:val="00A52BD3"/>
    <w:rsid w:val="00AB2A2E"/>
    <w:rsid w:val="00AB3E52"/>
    <w:rsid w:val="00AC0C1F"/>
    <w:rsid w:val="00B015DB"/>
    <w:rsid w:val="00B1158E"/>
    <w:rsid w:val="00B5439B"/>
    <w:rsid w:val="00BB07A4"/>
    <w:rsid w:val="00BE56B9"/>
    <w:rsid w:val="00BF14FB"/>
    <w:rsid w:val="00C14E2A"/>
    <w:rsid w:val="00C20DE0"/>
    <w:rsid w:val="00C378F2"/>
    <w:rsid w:val="00C50F9B"/>
    <w:rsid w:val="00C77A07"/>
    <w:rsid w:val="00CA17C7"/>
    <w:rsid w:val="00CB344A"/>
    <w:rsid w:val="00CE14E0"/>
    <w:rsid w:val="00CE6DF9"/>
    <w:rsid w:val="00CF76A9"/>
    <w:rsid w:val="00D215FD"/>
    <w:rsid w:val="00D5275B"/>
    <w:rsid w:val="00D71A94"/>
    <w:rsid w:val="00D725C1"/>
    <w:rsid w:val="00DB3FAD"/>
    <w:rsid w:val="00DB5267"/>
    <w:rsid w:val="00DC0BC2"/>
    <w:rsid w:val="00DC550A"/>
    <w:rsid w:val="00DC58F9"/>
    <w:rsid w:val="00E25766"/>
    <w:rsid w:val="00E31410"/>
    <w:rsid w:val="00E31BA6"/>
    <w:rsid w:val="00E463F9"/>
    <w:rsid w:val="00E6625F"/>
    <w:rsid w:val="00E827CC"/>
    <w:rsid w:val="00E848D2"/>
    <w:rsid w:val="00EA72A7"/>
    <w:rsid w:val="00EB6510"/>
    <w:rsid w:val="00ED1C1A"/>
    <w:rsid w:val="00EF719D"/>
    <w:rsid w:val="00F04450"/>
    <w:rsid w:val="00F3393D"/>
    <w:rsid w:val="00F408C7"/>
    <w:rsid w:val="00F41FD5"/>
    <w:rsid w:val="00F61633"/>
    <w:rsid w:val="00F750E7"/>
    <w:rsid w:val="00F84DF6"/>
    <w:rsid w:val="00F8659B"/>
    <w:rsid w:val="00F9534F"/>
    <w:rsid w:val="00FB450B"/>
    <w:rsid w:val="00FC5571"/>
    <w:rsid w:val="00FE53D5"/>
    <w:rsid w:val="00FF071D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1B7A57-4183-42B6-AEE9-E6155EF3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0C1"/>
  </w:style>
  <w:style w:type="paragraph" w:styleId="Stopka">
    <w:name w:val="footer"/>
    <w:basedOn w:val="Normalny"/>
    <w:link w:val="StopkaZnak"/>
    <w:uiPriority w:val="99"/>
    <w:unhideWhenUsed/>
    <w:rsid w:val="004870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0C1"/>
  </w:style>
  <w:style w:type="table" w:styleId="Tabela-Siatka">
    <w:name w:val="Table Grid"/>
    <w:basedOn w:val="Standardowy"/>
    <w:uiPriority w:val="39"/>
    <w:rsid w:val="0048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0C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2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mbelkiewicz</dc:creator>
  <cp:keywords/>
  <dc:description/>
  <cp:lastModifiedBy>Magdalena Łabędzka</cp:lastModifiedBy>
  <cp:revision>2</cp:revision>
  <dcterms:created xsi:type="dcterms:W3CDTF">2016-11-09T14:26:00Z</dcterms:created>
  <dcterms:modified xsi:type="dcterms:W3CDTF">2016-11-09T14:26:00Z</dcterms:modified>
</cp:coreProperties>
</file>